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w w:val="90"/>
          <w:sz w:val="28"/>
          <w:szCs w:val="28"/>
        </w:rPr>
      </w:pPr>
      <w:r>
        <w:rPr>
          <w:rFonts w:hint="eastAsia" w:ascii="宋体" w:hAnsi="宋体"/>
          <w:b/>
          <w:bCs/>
          <w:w w:val="90"/>
          <w:sz w:val="28"/>
          <w:szCs w:val="28"/>
        </w:rPr>
        <w:t>附件</w:t>
      </w:r>
      <w:r>
        <w:rPr>
          <w:rFonts w:hint="eastAsia" w:ascii="宋体" w:hAnsi="宋体"/>
          <w:b/>
          <w:bCs/>
          <w:w w:val="9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w w:val="90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spacing w:val="-17"/>
          <w:w w:val="100"/>
          <w:sz w:val="36"/>
          <w:szCs w:val="36"/>
        </w:rPr>
      </w:pPr>
      <w:r>
        <w:rPr>
          <w:rFonts w:hint="eastAsia" w:ascii="宋体" w:hAnsi="宋体" w:eastAsia="宋体" w:cs="宋体"/>
          <w:b/>
          <w:spacing w:val="-17"/>
          <w:w w:val="100"/>
          <w:sz w:val="36"/>
          <w:szCs w:val="36"/>
        </w:rPr>
        <w:t>省直机关20</w:t>
      </w:r>
      <w:r>
        <w:rPr>
          <w:rFonts w:hint="eastAsia" w:ascii="宋体" w:hAnsi="宋体" w:eastAsia="宋体" w:cs="宋体"/>
          <w:b/>
          <w:spacing w:val="-17"/>
          <w:w w:val="100"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spacing w:val="-17"/>
          <w:w w:val="100"/>
          <w:sz w:val="36"/>
          <w:szCs w:val="36"/>
        </w:rPr>
        <w:t>年金秋助学申请表</w:t>
      </w: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150"/>
        <w:gridCol w:w="181"/>
        <w:gridCol w:w="212"/>
        <w:gridCol w:w="635"/>
        <w:gridCol w:w="379"/>
        <w:gridCol w:w="333"/>
        <w:gridCol w:w="151"/>
        <w:gridCol w:w="212"/>
        <w:gridCol w:w="348"/>
        <w:gridCol w:w="228"/>
        <w:gridCol w:w="211"/>
        <w:gridCol w:w="91"/>
        <w:gridCol w:w="783"/>
        <w:gridCol w:w="776"/>
        <w:gridCol w:w="1"/>
        <w:gridCol w:w="742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学生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基本情况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姓  名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性别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民族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考试分数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录取学（院）校及专业</w:t>
            </w:r>
          </w:p>
        </w:tc>
        <w:tc>
          <w:tcPr>
            <w:tcW w:w="337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时间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父母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基本情况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父亲姓名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职业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单位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母亲姓名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职业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单位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6041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经济情况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家庭人口数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家庭总收入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家庭人均收入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6041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>银行卡姓名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tabs>
                <w:tab w:val="left" w:pos="267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>开户行</w:t>
            </w:r>
          </w:p>
          <w:p>
            <w:pPr>
              <w:tabs>
                <w:tab w:val="left" w:pos="267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18"/>
                <w:szCs w:val="18"/>
                <w:lang w:eastAsia="zh-CN"/>
              </w:rPr>
              <w:t>（请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18"/>
                <w:szCs w:val="18"/>
                <w:lang w:val="en-US" w:eastAsia="zh-CN"/>
              </w:rPr>
              <w:t>明确填写具体支行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77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8" w:type="dxa"/>
            <w:vAlign w:val="center"/>
          </w:tcPr>
          <w:p>
            <w:pPr>
              <w:tabs>
                <w:tab w:val="left" w:pos="253"/>
              </w:tabs>
              <w:spacing w:line="360" w:lineRule="exact"/>
              <w:jc w:val="distribute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>银行卡卡号</w:t>
            </w:r>
          </w:p>
        </w:tc>
        <w:tc>
          <w:tcPr>
            <w:tcW w:w="7372" w:type="dxa"/>
            <w:gridSpan w:val="17"/>
            <w:vAlign w:val="center"/>
          </w:tcPr>
          <w:p>
            <w:pPr>
              <w:tabs>
                <w:tab w:val="left" w:pos="546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资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由</w:t>
            </w:r>
          </w:p>
        </w:tc>
        <w:tc>
          <w:tcPr>
            <w:tcW w:w="7372" w:type="dxa"/>
            <w:gridSpan w:val="17"/>
            <w:vAlign w:val="center"/>
          </w:tcPr>
          <w:p>
            <w:pPr>
              <w:tabs>
                <w:tab w:val="left" w:pos="546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基层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意见</w:t>
            </w:r>
          </w:p>
        </w:tc>
        <w:tc>
          <w:tcPr>
            <w:tcW w:w="304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公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年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日</w:t>
            </w:r>
          </w:p>
        </w:tc>
        <w:tc>
          <w:tcPr>
            <w:tcW w:w="109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上级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直属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意见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公 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 年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省直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机关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意见</w:t>
            </w:r>
          </w:p>
        </w:tc>
        <w:tc>
          <w:tcPr>
            <w:tcW w:w="7372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                               公 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月  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C0076"/>
    <w:rsid w:val="59722108"/>
    <w:rsid w:val="5F9F0DD6"/>
    <w:rsid w:val="76F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2021-08-04T03:03:00Z</dcterms:created>
  <dc:creator>admin</dc:creator>
  <cp:lastModifiedBy>admin</cp:lastModifiedBy>
  <dcterms:modified xsi:type="dcterms:W3CDTF">2021-08-04T03:08:14Z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1D2902A9256D427CA680224128C729A5</vt:lpwstr>
  </property>
</Properties>
</file>